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 w:firstLine="0" w:left="4536"/>
        <w:jc w:val="center"/>
      </w:pPr>
      <w:r>
        <w:t xml:space="preserve">Руководителю </w:t>
      </w:r>
      <w:r>
        <w:t>органа местного самоуправления</w:t>
      </w:r>
    </w:p>
    <w:p w14:paraId="02000000">
      <w:pPr>
        <w:ind w:firstLine="0" w:left="4536"/>
        <w:jc w:val="center"/>
      </w:pPr>
      <w:r>
        <w:t>___________________________________________</w:t>
      </w:r>
    </w:p>
    <w:p w14:paraId="03000000">
      <w:pPr>
        <w:ind w:firstLine="0" w:left="4536"/>
        <w:jc w:val="both"/>
      </w:pPr>
      <w:r>
        <w:t xml:space="preserve">от </w:t>
      </w:r>
      <w:r>
        <w:t>___</w:t>
      </w:r>
      <w:r>
        <w:t>_____</w:t>
      </w:r>
      <w:r>
        <w:t>___________________</w:t>
      </w:r>
      <w:r>
        <w:t>_____</w:t>
      </w:r>
      <w:r>
        <w:t>__________</w:t>
      </w:r>
    </w:p>
    <w:p w14:paraId="04000000">
      <w:pPr>
        <w:ind w:firstLine="0" w:left="4536"/>
        <w:jc w:val="center"/>
        <w:rPr>
          <w:sz w:val="20"/>
        </w:rPr>
      </w:pPr>
      <w:r>
        <w:rPr>
          <w:sz w:val="20"/>
        </w:rPr>
        <w:t>(Ф.И.О. гражданина; наименование организации,</w:t>
      </w:r>
    </w:p>
    <w:p w14:paraId="05000000">
      <w:pPr>
        <w:ind w:firstLine="0" w:left="4536"/>
        <w:jc w:val="center"/>
        <w:rPr>
          <w:sz w:val="20"/>
        </w:rPr>
      </w:pPr>
      <w:r>
        <w:rPr>
          <w:sz w:val="20"/>
        </w:rPr>
        <w:t>Ф.И.О. лица, представляющего организацию)</w:t>
      </w:r>
    </w:p>
    <w:p w14:paraId="06000000">
      <w:pPr>
        <w:ind w:firstLine="0" w:left="4536"/>
        <w:jc w:val="both"/>
      </w:pPr>
      <w:r>
        <w:t>_________________________________________________________________</w:t>
      </w:r>
      <w:r>
        <w:t>_______________________</w:t>
      </w:r>
    </w:p>
    <w:p w14:paraId="07000000">
      <w:pPr>
        <w:ind w:firstLine="0" w:left="4536"/>
        <w:jc w:val="center"/>
        <w:rPr>
          <w:sz w:val="20"/>
        </w:rPr>
      </w:pPr>
      <w:r>
        <w:rPr>
          <w:sz w:val="20"/>
        </w:rPr>
        <w:t>(место жительства, телефон; адрес организации, телефон)</w:t>
      </w:r>
    </w:p>
    <w:p w14:paraId="08000000">
      <w:pPr>
        <w:pStyle w:val="Style_1"/>
        <w:rPr>
          <w:rFonts w:ascii="Times New Roman" w:hAnsi="Times New Roman"/>
          <w:sz w:val="24"/>
        </w:rPr>
      </w:pPr>
    </w:p>
    <w:p w14:paraId="09000000">
      <w:pPr>
        <w:pStyle w:val="Style_1"/>
        <w:rPr>
          <w:rFonts w:ascii="Times New Roman" w:hAnsi="Times New Roman"/>
          <w:sz w:val="24"/>
        </w:rPr>
      </w:pPr>
    </w:p>
    <w:p w14:paraId="0A000000">
      <w:pPr>
        <w:pStyle w:val="Style_1"/>
        <w:rPr>
          <w:rFonts w:ascii="Times New Roman" w:hAnsi="Times New Roman"/>
          <w:sz w:val="24"/>
        </w:rPr>
      </w:pPr>
    </w:p>
    <w:p w14:paraId="0B000000">
      <w:pPr>
        <w:pStyle w:val="Style_1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ОБРАЩЕНИЕ</w:t>
      </w:r>
    </w:p>
    <w:p w14:paraId="0C000000">
      <w:pPr>
        <w:pStyle w:val="Style_1"/>
        <w:ind/>
        <w:jc w:val="both"/>
        <w:rPr>
          <w:rFonts w:ascii="Times New Roman" w:hAnsi="Times New Roman"/>
          <w:sz w:val="24"/>
        </w:rPr>
      </w:pPr>
    </w:p>
    <w:p w14:paraId="0D000000">
      <w:pPr>
        <w:pStyle w:val="Style_1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6"/>
        </w:rPr>
        <w:t>Обращаюсь</w:t>
      </w:r>
      <w:r>
        <w:rPr>
          <w:rStyle w:val="Style_2_ch"/>
          <w:rFonts w:ascii="Times New Roman" w:hAnsi="Times New Roman"/>
          <w:sz w:val="26"/>
        </w:rPr>
        <w:footnoteReference w:id="1"/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к Вам по факту коррупционного проявления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6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6"/>
        </w:rPr>
        <w:t>сообщаю  следующее:</w:t>
      </w:r>
    </w:p>
    <w:p w14:paraId="0E000000">
      <w:pPr>
        <w:pStyle w:val="Style_1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</w:t>
      </w:r>
    </w:p>
    <w:p w14:paraId="0F000000">
      <w:pPr>
        <w:pStyle w:val="Style_1"/>
        <w:ind/>
        <w:jc w:val="both"/>
        <w:rPr>
          <w:rFonts w:ascii="Times New Roman" w:hAnsi="Times New Roman"/>
          <w:sz w:val="26"/>
          <w:vertAlign w:val="superscript"/>
        </w:rPr>
      </w:pPr>
      <w:r>
        <w:rPr>
          <w:rFonts w:ascii="Times New Roman" w:hAnsi="Times New Roman"/>
          <w:sz w:val="26"/>
          <w:vertAlign w:val="superscript"/>
        </w:rPr>
        <w:t>а) фамилию, имя, отчество</w:t>
      </w:r>
      <w:r>
        <w:rPr>
          <w:rFonts w:ascii="Times New Roman" w:hAnsi="Times New Roman"/>
          <w:sz w:val="26"/>
          <w:vertAlign w:val="superscript"/>
        </w:rPr>
        <w:t xml:space="preserve"> и должность </w:t>
      </w:r>
      <w:r>
        <w:rPr>
          <w:rFonts w:ascii="Times New Roman" w:hAnsi="Times New Roman"/>
          <w:sz w:val="26"/>
          <w:vertAlign w:val="superscript"/>
        </w:rPr>
        <w:t xml:space="preserve"> </w:t>
      </w:r>
      <w:r>
        <w:rPr>
          <w:rFonts w:ascii="Times New Roman" w:hAnsi="Times New Roman"/>
          <w:sz w:val="26"/>
          <w:vertAlign w:val="superscript"/>
        </w:rPr>
        <w:t>муниципального</w:t>
      </w:r>
      <w:r>
        <w:rPr>
          <w:rFonts w:ascii="Times New Roman" w:hAnsi="Times New Roman"/>
          <w:sz w:val="26"/>
          <w:vertAlign w:val="superscript"/>
        </w:rPr>
        <w:t xml:space="preserve"> служ</w:t>
      </w:r>
      <w:r>
        <w:rPr>
          <w:rFonts w:ascii="Times New Roman" w:hAnsi="Times New Roman"/>
          <w:sz w:val="26"/>
          <w:vertAlign w:val="superscript"/>
        </w:rPr>
        <w:t>ащего, допустившего факт нарушения.</w:t>
      </w:r>
    </w:p>
    <w:p w14:paraId="10000000">
      <w:pPr>
        <w:pStyle w:val="Style_1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</w:t>
      </w:r>
      <w:r>
        <w:rPr>
          <w:rFonts w:ascii="Times New Roman" w:hAnsi="Times New Roman"/>
          <w:sz w:val="26"/>
        </w:rPr>
        <w:t>_____</w:t>
      </w:r>
    </w:p>
    <w:p w14:paraId="11000000">
      <w:pPr>
        <w:pStyle w:val="Style_1"/>
        <w:ind/>
        <w:jc w:val="both"/>
        <w:rPr>
          <w:rFonts w:ascii="Times New Roman" w:hAnsi="Times New Roman"/>
          <w:sz w:val="26"/>
        </w:rPr>
      </w:pPr>
    </w:p>
    <w:p w14:paraId="12000000">
      <w:pPr>
        <w:pStyle w:val="Style_1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</w:t>
      </w:r>
    </w:p>
    <w:p w14:paraId="13000000">
      <w:pPr>
        <w:rPr>
          <w:sz w:val="26"/>
          <w:vertAlign w:val="superscript"/>
        </w:rPr>
      </w:pPr>
      <w:r>
        <w:rPr>
          <w:sz w:val="26"/>
          <w:vertAlign w:val="superscript"/>
        </w:rPr>
        <w:t>б) описание нарушения, совершенного</w:t>
      </w:r>
      <w:r>
        <w:rPr>
          <w:sz w:val="26"/>
          <w:vertAlign w:val="superscript"/>
        </w:rPr>
        <w:t xml:space="preserve"> </w:t>
      </w:r>
      <w:r>
        <w:rPr>
          <w:sz w:val="26"/>
          <w:vertAlign w:val="superscript"/>
        </w:rPr>
        <w:t>муниципальным</w:t>
      </w:r>
      <w:r>
        <w:rPr>
          <w:sz w:val="26"/>
          <w:vertAlign w:val="superscript"/>
        </w:rPr>
        <w:t xml:space="preserve"> служащим</w:t>
      </w:r>
      <w:r>
        <w:rPr>
          <w:sz w:val="26"/>
          <w:vertAlign w:val="superscript"/>
        </w:rPr>
        <w:t>.</w:t>
      </w:r>
    </w:p>
    <w:p w14:paraId="14000000">
      <w:pPr>
        <w:pStyle w:val="Style_1"/>
        <w:ind/>
        <w:jc w:val="both"/>
        <w:rPr>
          <w:rFonts w:ascii="Times New Roman" w:hAnsi="Times New Roman"/>
          <w:sz w:val="26"/>
        </w:rPr>
      </w:pPr>
    </w:p>
    <w:p w14:paraId="15000000">
      <w:pPr>
        <w:pStyle w:val="Style_1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</w:t>
      </w:r>
    </w:p>
    <w:p w14:paraId="16000000">
      <w:pPr>
        <w:rPr>
          <w:sz w:val="26"/>
        </w:rPr>
      </w:pPr>
    </w:p>
    <w:p w14:paraId="17000000">
      <w:pPr>
        <w:rPr>
          <w:sz w:val="26"/>
        </w:rPr>
      </w:pPr>
      <w:r>
        <w:rPr>
          <w:sz w:val="26"/>
        </w:rPr>
        <w:t>_________________________________</w:t>
      </w:r>
      <w:r>
        <w:rPr>
          <w:sz w:val="26"/>
        </w:rPr>
        <w:t>______________________________________</w:t>
      </w:r>
    </w:p>
    <w:p w14:paraId="18000000">
      <w:pPr>
        <w:rPr>
          <w:sz w:val="26"/>
          <w:vertAlign w:val="superscript"/>
        </w:rPr>
      </w:pPr>
      <w:r>
        <w:rPr>
          <w:sz w:val="26"/>
          <w:vertAlign w:val="superscript"/>
        </w:rPr>
        <w:t>в) дата</w:t>
      </w:r>
      <w:r>
        <w:rPr>
          <w:sz w:val="26"/>
          <w:vertAlign w:val="superscript"/>
        </w:rPr>
        <w:t>, время и место события</w:t>
      </w:r>
      <w:r>
        <w:rPr>
          <w:sz w:val="26"/>
          <w:vertAlign w:val="superscript"/>
        </w:rPr>
        <w:t>.</w:t>
      </w:r>
    </w:p>
    <w:p w14:paraId="19000000">
      <w:pPr>
        <w:rPr>
          <w:sz w:val="26"/>
        </w:rPr>
      </w:pPr>
      <w:r>
        <w:rPr>
          <w:sz w:val="26"/>
        </w:rPr>
        <w:t>_______________________________________________________________________</w:t>
      </w:r>
    </w:p>
    <w:p w14:paraId="1A000000">
      <w:pPr>
        <w:rPr>
          <w:sz w:val="26"/>
          <w:vertAlign w:val="superscript"/>
        </w:rPr>
      </w:pPr>
      <w:r>
        <w:rPr>
          <w:sz w:val="26"/>
          <w:vertAlign w:val="superscript"/>
        </w:rPr>
        <w:t>г) данные об источнике информации.</w:t>
      </w:r>
    </w:p>
    <w:p w14:paraId="1B000000">
      <w:pPr>
        <w:rPr>
          <w:sz w:val="26"/>
        </w:rPr>
      </w:pPr>
    </w:p>
    <w:p w14:paraId="1C000000">
      <w:pPr>
        <w:widowControl w:val="0"/>
        <w:ind w:firstLine="540" w:left="0"/>
        <w:jc w:val="both"/>
        <w:rPr>
          <w:sz w:val="20"/>
        </w:rPr>
      </w:pPr>
    </w:p>
    <w:p w14:paraId="1D000000">
      <w:pPr>
        <w:widowControl w:val="0"/>
        <w:ind w:firstLine="540" w:left="0"/>
        <w:jc w:val="both"/>
        <w:rPr>
          <w:sz w:val="20"/>
        </w:rPr>
      </w:pPr>
    </w:p>
    <w:p w14:paraId="1E000000">
      <w:pPr>
        <w:pStyle w:val="Style_1"/>
      </w:pPr>
      <w:r>
        <w:t xml:space="preserve">    _______________                       _____________________________</w:t>
      </w:r>
    </w:p>
    <w:p w14:paraId="1F000000">
      <w:pPr>
        <w:pStyle w:val="Style_1"/>
        <w:rPr>
          <w:rFonts w:ascii="Times New Roman" w:hAnsi="Times New Roman"/>
          <w:vertAlign w:val="superscript"/>
        </w:rPr>
      </w:pPr>
      <w:r>
        <w:rPr>
          <w:vertAlign w:val="superscript"/>
        </w:rPr>
        <w:t xml:space="preserve">   </w:t>
      </w:r>
      <w:r>
        <w:rPr>
          <w:vertAlign w:val="superscript"/>
        </w:rPr>
        <w:t xml:space="preserve">     </w:t>
      </w:r>
      <w:r>
        <w:rPr>
          <w:vertAlign w:val="superscript"/>
        </w:rPr>
        <w:tab/>
      </w:r>
      <w:r>
        <w:rPr>
          <w:vertAlign w:val="superscript"/>
        </w:rPr>
        <w:t>(</w:t>
      </w:r>
      <w:r>
        <w:rPr>
          <w:rFonts w:ascii="Times New Roman" w:hAnsi="Times New Roman"/>
          <w:vertAlign w:val="superscript"/>
        </w:rPr>
        <w:t xml:space="preserve">дата)                                                                     </w:t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 xml:space="preserve">               (личная подпись)</w:t>
      </w:r>
    </w:p>
    <w:p w14:paraId="20000000">
      <w:pPr>
        <w:pStyle w:val="Style_1"/>
        <w:rPr>
          <w:rFonts w:ascii="Times New Roman" w:hAnsi="Times New Roman"/>
        </w:rPr>
      </w:pPr>
    </w:p>
    <w:p w14:paraId="21000000">
      <w:pPr>
        <w:widowControl w:val="0"/>
        <w:ind w:firstLine="540" w:left="0"/>
        <w:jc w:val="both"/>
        <w:rPr>
          <w:sz w:val="20"/>
        </w:rPr>
      </w:pPr>
    </w:p>
    <w:p w14:paraId="22000000">
      <w:pPr>
        <w:widowControl w:val="0"/>
        <w:ind w:firstLine="540" w:left="0"/>
        <w:jc w:val="both"/>
        <w:rPr>
          <w:sz w:val="20"/>
        </w:rPr>
      </w:pPr>
    </w:p>
    <w:sectPr>
      <w:pgSz w:h="16838" w:orient="portrait" w:w="11906"/>
      <w:pgMar w:bottom="1134" w:footer="709" w:gutter="0" w:header="709" w:left="1418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notes.xml><?xml version="1.0" encoding="utf-8"?>
<w:foot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footnote w:id="-1" w:type="separator">
    <w:p>
      <w:r>
        <w:separator/>
      </w:r>
    </w:p>
  </w:footnote>
  <w:footnote w:id="0" w:type="continuationSeparator">
    <w:p>
      <w:r>
        <w:continuationSeparator/>
      </w:r>
    </w:p>
  </w:footnote>
  <w:footnote w:id="1">
    <w:p w14:paraId="23000000">
      <w:pPr>
        <w:ind w:firstLine="708" w:left="0"/>
        <w:jc w:val="both"/>
      </w:pPr>
      <w:r>
        <w:rPr>
          <w:vertAlign w:val="superscript"/>
        </w:rPr>
        <w:footnoteRef/>
      </w:r>
      <w:r>
        <w:rPr>
          <w:sz w:val="20"/>
        </w:rPr>
        <w:t xml:space="preserve">Обращаем Ваше внимание на правильность оформления обращения. </w:t>
      </w:r>
      <w:r>
        <w:rPr>
          <w:sz w:val="20"/>
        </w:rPr>
        <w:t>В соответствии с требованиями</w:t>
      </w:r>
      <w:r>
        <w:rPr>
          <w:sz w:val="20"/>
        </w:rPr>
        <w:t xml:space="preserve"> Федерально</w:t>
      </w:r>
      <w:r>
        <w:rPr>
          <w:sz w:val="20"/>
        </w:rPr>
        <w:t>го</w:t>
      </w:r>
      <w:r>
        <w:rPr>
          <w:sz w:val="20"/>
        </w:rPr>
        <w:t xml:space="preserve"> закон</w:t>
      </w:r>
      <w:r>
        <w:rPr>
          <w:sz w:val="20"/>
        </w:rPr>
        <w:t>а</w:t>
      </w:r>
      <w:r>
        <w:rPr>
          <w:sz w:val="20"/>
        </w:rPr>
        <w:t xml:space="preserve"> от 02.05.2006 № 59-ФЗ «О порядке рассмотрения обращений граждан Российской Федерации» (далее - ФЗ № 59) </w:t>
      </w:r>
      <w:r>
        <w:rPr>
          <w:sz w:val="20"/>
        </w:rPr>
        <w:t>в обращении</w:t>
      </w:r>
      <w:r>
        <w:rPr>
          <w:sz w:val="20"/>
        </w:rPr>
        <w:t xml:space="preserve"> необходимо указать свою фамилию, имя, отчество (последнее — при наличии), почтовый адрес, по которому должны быть направлены ответ</w:t>
      </w:r>
      <w:r>
        <w:rPr>
          <w:sz w:val="20"/>
        </w:rPr>
        <w:t>,</w:t>
      </w:r>
      <w:r>
        <w:rPr>
          <w:sz w:val="20"/>
        </w:rPr>
        <w:t xml:space="preserve"> либо уведомление о переадресации обращения, а также изложить суть предложения, заявления или жалобы (часть 1 статьи 7 ФЗ № 59). </w:t>
      </w:r>
    </w:p>
    <w:p w14:paraId="24000000">
      <w:pPr>
        <w:ind w:firstLine="708" w:left="0"/>
        <w:jc w:val="both"/>
      </w:pPr>
      <w:r>
        <w:rPr>
          <w:sz w:val="20"/>
        </w:rPr>
        <w:t>В случае отсутствия указанных обязательных реквизитов обращение будет оставлено без ответа (часть 1 статьи 11 ФЗ № 59).</w:t>
      </w:r>
    </w:p>
    <w:p w14:paraId="25000000">
      <w:pPr>
        <w:ind w:firstLine="708" w:left="0"/>
        <w:jc w:val="both"/>
      </w:pPr>
      <w:r>
        <w:rPr>
          <w:sz w:val="20"/>
        </w:rPr>
        <w:t>Рассмотрению не подлежат письменные обращения, в которых содержатся нецензурные либо оскорбительные выражения, угрозы жизни, здоровью и имуществу должностного лица, а также членов его семьи (часть 3 статьи 11 ФЗ № 59).</w:t>
      </w:r>
    </w:p>
    <w:p w14:paraId="26000000">
      <w:pPr>
        <w:ind w:firstLine="708" w:left="0"/>
        <w:jc w:val="both"/>
      </w:pPr>
      <w:r>
        <w:rPr>
          <w:sz w:val="20"/>
        </w:rPr>
        <w:t>В случае если в обращении указаны заведомо ложные сведения, расходы, понесенные в связи с его рассмотрением, могут быть взысканы с автора (часть 2 статьи 16 ФЗ № 59).</w:t>
      </w:r>
    </w:p>
    <w:p w14:paraId="27000000">
      <w:pPr>
        <w:ind w:firstLine="708" w:left="0"/>
        <w:jc w:val="both"/>
      </w:pPr>
      <w:r>
        <w:rPr>
          <w:sz w:val="20"/>
        </w:rPr>
        <w:t>Лица, виновные в распространении заведомо ложных сведений, порочащих честь и достоинство другого лица или подрывающих его репутацию, несут уголовную ответственность.</w:t>
      </w:r>
    </w:p>
    <w:p w14:paraId="28000000">
      <w:pPr>
        <w:ind w:firstLine="708" w:left="0"/>
        <w:jc w:val="both"/>
      </w:pPr>
    </w:p>
  </w:footnote>
</w:footnote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3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3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3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3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3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" w:type="paragraph">
    <w:name w:val="ConsPlusNonformat"/>
    <w:link w:val="Style_1_ch"/>
    <w:pPr>
      <w:widowControl w:val="0"/>
      <w:ind/>
    </w:pPr>
    <w:rPr>
      <w:rFonts w:ascii="Courier New" w:hAnsi="Courier New"/>
    </w:rPr>
  </w:style>
  <w:style w:styleId="Style_1_ch" w:type="character">
    <w:name w:val="ConsPlusNonformat"/>
    <w:link w:val="Style_1"/>
    <w:rPr>
      <w:rFonts w:ascii="Courier New" w:hAnsi="Courier New"/>
    </w:rPr>
  </w:style>
  <w:style w:styleId="Style_16" w:type="paragraph">
    <w:name w:val="toc 9"/>
    <w:next w:val="Style_3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3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3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Subtitle"/>
    <w:next w:val="Style_3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" w:type="paragraph">
    <w:name w:val="footnote reference"/>
    <w:link w:val="Style_2_ch"/>
    <w:rPr>
      <w:vertAlign w:val="superscript"/>
    </w:rPr>
  </w:style>
  <w:style w:styleId="Style_2_ch" w:type="character">
    <w:name w:val="footnote reference"/>
    <w:link w:val="Style_2"/>
    <w:rPr>
      <w:vertAlign w:val="superscript"/>
    </w:rPr>
  </w:style>
  <w:style w:styleId="Style_21" w:type="paragraph">
    <w:name w:val="Title"/>
    <w:next w:val="Style_3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3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3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footnotes.xml" Type="http://schemas.openxmlformats.org/officeDocument/2006/relationships/footnotes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2023-04-16T05:44:30Z</dcterms:modified>
</cp:coreProperties>
</file>